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34" w:rsidRDefault="00F73234" w:rsidP="00EA1B8D">
      <w:pPr>
        <w:spacing w:after="150" w:line="240" w:lineRule="auto"/>
        <w:rPr>
          <w:rFonts w:ascii="Arial" w:eastAsia="Times New Roman" w:hAnsi="Arial" w:cs="Arial"/>
          <w:color w:val="444444"/>
          <w:sz w:val="21"/>
          <w:szCs w:val="21"/>
        </w:rPr>
      </w:pPr>
    </w:p>
    <w:p w:rsidR="00F73234" w:rsidRPr="00F73234" w:rsidRDefault="00F73234" w:rsidP="00EA1B8D">
      <w:pPr>
        <w:spacing w:after="150" w:line="240" w:lineRule="auto"/>
        <w:rPr>
          <w:rFonts w:ascii="Arial" w:eastAsia="Times New Roman" w:hAnsi="Arial" w:cs="Arial"/>
          <w:color w:val="444444"/>
          <w:sz w:val="21"/>
          <w:szCs w:val="21"/>
          <w:u w:val="single"/>
        </w:rPr>
      </w:pPr>
      <w:r w:rsidRPr="00F73234">
        <w:rPr>
          <w:rFonts w:ascii="Arial" w:eastAsia="Times New Roman" w:hAnsi="Arial" w:cs="Arial"/>
          <w:color w:val="444444"/>
          <w:sz w:val="21"/>
          <w:szCs w:val="21"/>
          <w:u w:val="single"/>
        </w:rPr>
        <w:t>VIJAYANAGAR AND BAHMANI KINGDOMS</w:t>
      </w:r>
    </w:p>
    <w:p w:rsidR="00EA1B8D" w:rsidRPr="00EA1B8D" w:rsidRDefault="00EA1B8D" w:rsidP="00EA1B8D">
      <w:pPr>
        <w:spacing w:after="150"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By the end of the Sultanate Period, Multan and Bengal were the first territories to break away from the Delhi and declared independent and many other territories in the Deccan region rose to power.</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 xml:space="preserve">The </w:t>
      </w:r>
      <w:proofErr w:type="spellStart"/>
      <w:r w:rsidRPr="00EA1B8D">
        <w:rPr>
          <w:rFonts w:ascii="Arial" w:eastAsia="Times New Roman" w:hAnsi="Arial" w:cs="Arial"/>
          <w:b/>
          <w:bCs/>
          <w:color w:val="444444"/>
          <w:sz w:val="24"/>
          <w:szCs w:val="24"/>
        </w:rPr>
        <w:t>Vijayanagar</w:t>
      </w:r>
      <w:proofErr w:type="spellEnd"/>
      <w:r w:rsidRPr="00EA1B8D">
        <w:rPr>
          <w:rFonts w:ascii="Arial" w:eastAsia="Times New Roman" w:hAnsi="Arial" w:cs="Arial"/>
          <w:b/>
          <w:bCs/>
          <w:color w:val="444444"/>
          <w:sz w:val="24"/>
          <w:szCs w:val="24"/>
        </w:rPr>
        <w:t xml:space="preserve"> Empire (1336-1 672 A.D.)</w:t>
      </w:r>
    </w:p>
    <w:p w:rsidR="00EA1B8D" w:rsidRPr="00EA1B8D" w:rsidRDefault="00EA1B8D" w:rsidP="00EA1B8D">
      <w:pPr>
        <w:numPr>
          <w:ilvl w:val="0"/>
          <w:numId w:val="1"/>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Harihara</w:t>
      </w:r>
      <w:proofErr w:type="spellEnd"/>
      <w:r w:rsidRPr="00EA1B8D">
        <w:rPr>
          <w:rFonts w:ascii="Arial" w:eastAsia="Times New Roman" w:hAnsi="Arial" w:cs="Arial"/>
          <w:color w:val="444444"/>
          <w:sz w:val="21"/>
          <w:szCs w:val="21"/>
        </w:rPr>
        <w:t xml:space="preserve"> and </w:t>
      </w:r>
      <w:proofErr w:type="spellStart"/>
      <w:r w:rsidRPr="00EA1B8D">
        <w:rPr>
          <w:rFonts w:ascii="Arial" w:eastAsia="Times New Roman" w:hAnsi="Arial" w:cs="Arial"/>
          <w:color w:val="444444"/>
          <w:sz w:val="21"/>
          <w:szCs w:val="21"/>
        </w:rPr>
        <w:t>Bukka</w:t>
      </w:r>
      <w:proofErr w:type="spellEnd"/>
      <w:r w:rsidRPr="00EA1B8D">
        <w:rPr>
          <w:rFonts w:ascii="Arial" w:eastAsia="Times New Roman" w:hAnsi="Arial" w:cs="Arial"/>
          <w:color w:val="444444"/>
          <w:sz w:val="21"/>
          <w:szCs w:val="21"/>
        </w:rPr>
        <w:t xml:space="preserve"> is the founder the </w:t>
      </w:r>
      <w:proofErr w:type="spellStart"/>
      <w:r w:rsidRPr="00EA1B8D">
        <w:rPr>
          <w:rFonts w:ascii="Arial" w:eastAsia="Times New Roman" w:hAnsi="Arial" w:cs="Arial"/>
          <w:color w:val="444444"/>
          <w:sz w:val="21"/>
          <w:szCs w:val="21"/>
        </w:rPr>
        <w:t>Vijayanagar</w:t>
      </w:r>
      <w:proofErr w:type="spellEnd"/>
      <w:r w:rsidRPr="00EA1B8D">
        <w:rPr>
          <w:rFonts w:ascii="Arial" w:eastAsia="Times New Roman" w:hAnsi="Arial" w:cs="Arial"/>
          <w:color w:val="444444"/>
          <w:sz w:val="21"/>
          <w:szCs w:val="21"/>
        </w:rPr>
        <w:t xml:space="preserve"> City in 1336 A.D. on the southern banks of Tungabhadra</w:t>
      </w:r>
    </w:p>
    <w:p w:rsidR="00EA1B8D" w:rsidRPr="00EA1B8D" w:rsidRDefault="00EA1B8D" w:rsidP="00EA1B8D">
      <w:pPr>
        <w:numPr>
          <w:ilvl w:val="0"/>
          <w:numId w:val="1"/>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They made </w:t>
      </w:r>
      <w:proofErr w:type="spellStart"/>
      <w:r w:rsidRPr="00EA1B8D">
        <w:rPr>
          <w:rFonts w:ascii="Arial" w:eastAsia="Times New Roman" w:hAnsi="Arial" w:cs="Arial"/>
          <w:color w:val="444444"/>
          <w:sz w:val="21"/>
          <w:szCs w:val="21"/>
        </w:rPr>
        <w:t>Hampi</w:t>
      </w:r>
      <w:proofErr w:type="spellEnd"/>
      <w:r w:rsidRPr="00EA1B8D">
        <w:rPr>
          <w:rFonts w:ascii="Arial" w:eastAsia="Times New Roman" w:hAnsi="Arial" w:cs="Arial"/>
          <w:color w:val="444444"/>
          <w:sz w:val="21"/>
          <w:szCs w:val="21"/>
        </w:rPr>
        <w:t xml:space="preserve"> as the capital city.</w:t>
      </w:r>
    </w:p>
    <w:p w:rsidR="00EA1B8D" w:rsidRPr="00EA1B8D" w:rsidRDefault="00EA1B8D" w:rsidP="00EA1B8D">
      <w:pPr>
        <w:numPr>
          <w:ilvl w:val="0"/>
          <w:numId w:val="1"/>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They served under </w:t>
      </w:r>
      <w:proofErr w:type="spellStart"/>
      <w:r w:rsidRPr="00EA1B8D">
        <w:rPr>
          <w:rFonts w:ascii="Arial" w:eastAsia="Times New Roman" w:hAnsi="Arial" w:cs="Arial"/>
          <w:color w:val="444444"/>
          <w:sz w:val="21"/>
          <w:szCs w:val="21"/>
        </w:rPr>
        <w:t>Vira</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Ballala</w:t>
      </w:r>
      <w:proofErr w:type="spellEnd"/>
      <w:r w:rsidRPr="00EA1B8D">
        <w:rPr>
          <w:rFonts w:ascii="Arial" w:eastAsia="Times New Roman" w:hAnsi="Arial" w:cs="Arial"/>
          <w:color w:val="444444"/>
          <w:sz w:val="21"/>
          <w:szCs w:val="21"/>
        </w:rPr>
        <w:t xml:space="preserve"> III, the </w:t>
      </w:r>
      <w:proofErr w:type="spellStart"/>
      <w:r w:rsidRPr="00EA1B8D">
        <w:rPr>
          <w:rFonts w:ascii="Arial" w:eastAsia="Times New Roman" w:hAnsi="Arial" w:cs="Arial"/>
          <w:color w:val="444444"/>
          <w:sz w:val="21"/>
          <w:szCs w:val="21"/>
        </w:rPr>
        <w:t>Hoysala</w:t>
      </w:r>
      <w:proofErr w:type="spellEnd"/>
      <w:r w:rsidRPr="00EA1B8D">
        <w:rPr>
          <w:rFonts w:ascii="Arial" w:eastAsia="Times New Roman" w:hAnsi="Arial" w:cs="Arial"/>
          <w:color w:val="444444"/>
          <w:sz w:val="21"/>
          <w:szCs w:val="21"/>
        </w:rPr>
        <w:t xml:space="preserve"> King</w:t>
      </w:r>
    </w:p>
    <w:p w:rsidR="00EA1B8D" w:rsidRPr="00EA1B8D" w:rsidRDefault="00EA1B8D" w:rsidP="00EA1B8D">
      <w:pPr>
        <w:spacing w:after="150"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Vijayanagar</w:t>
      </w:r>
      <w:proofErr w:type="spellEnd"/>
      <w:r w:rsidRPr="00EA1B8D">
        <w:rPr>
          <w:rFonts w:ascii="Arial" w:eastAsia="Times New Roman" w:hAnsi="Arial" w:cs="Arial"/>
          <w:color w:val="444444"/>
          <w:sz w:val="21"/>
          <w:szCs w:val="21"/>
        </w:rPr>
        <w:t xml:space="preserve"> Empire was ruled by four important dynasties and they are:</w:t>
      </w:r>
    </w:p>
    <w:p w:rsidR="00EA1B8D" w:rsidRPr="00EA1B8D" w:rsidRDefault="00EA1B8D" w:rsidP="00EA1B8D">
      <w:pPr>
        <w:numPr>
          <w:ilvl w:val="0"/>
          <w:numId w:val="2"/>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Sangama</w:t>
      </w:r>
      <w:proofErr w:type="spellEnd"/>
    </w:p>
    <w:p w:rsidR="00EA1B8D" w:rsidRPr="00EA1B8D" w:rsidRDefault="00EA1B8D" w:rsidP="00EA1B8D">
      <w:pPr>
        <w:numPr>
          <w:ilvl w:val="0"/>
          <w:numId w:val="2"/>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Saluva</w:t>
      </w:r>
      <w:proofErr w:type="spellEnd"/>
    </w:p>
    <w:p w:rsidR="00EA1B8D" w:rsidRPr="00EA1B8D" w:rsidRDefault="00EA1B8D" w:rsidP="00EA1B8D">
      <w:pPr>
        <w:numPr>
          <w:ilvl w:val="0"/>
          <w:numId w:val="2"/>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Tuluva</w:t>
      </w:r>
      <w:proofErr w:type="spellEnd"/>
    </w:p>
    <w:p w:rsidR="00EA1B8D" w:rsidRPr="00EA1B8D" w:rsidRDefault="00EA1B8D" w:rsidP="00EA1B8D">
      <w:pPr>
        <w:numPr>
          <w:ilvl w:val="0"/>
          <w:numId w:val="2"/>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Aravidu</w:t>
      </w:r>
      <w:proofErr w:type="spellEnd"/>
    </w:p>
    <w:p w:rsidR="00EA1B8D" w:rsidRPr="00EA1B8D" w:rsidRDefault="00EA1B8D" w:rsidP="00EA1B8D">
      <w:pPr>
        <w:spacing w:after="150" w:line="240" w:lineRule="auto"/>
        <w:rPr>
          <w:rFonts w:ascii="Arial" w:eastAsia="Times New Roman" w:hAnsi="Arial" w:cs="Arial"/>
          <w:color w:val="444444"/>
          <w:sz w:val="24"/>
          <w:szCs w:val="24"/>
        </w:rPr>
      </w:pPr>
      <w:proofErr w:type="spellStart"/>
      <w:r w:rsidRPr="00EA1B8D">
        <w:rPr>
          <w:rFonts w:ascii="Arial" w:eastAsia="Times New Roman" w:hAnsi="Arial" w:cs="Arial"/>
          <w:b/>
          <w:bCs/>
          <w:color w:val="444444"/>
          <w:sz w:val="24"/>
          <w:szCs w:val="24"/>
        </w:rPr>
        <w:t>Harihara</w:t>
      </w:r>
      <w:proofErr w:type="spellEnd"/>
      <w:r w:rsidRPr="00EA1B8D">
        <w:rPr>
          <w:rFonts w:ascii="Arial" w:eastAsia="Times New Roman" w:hAnsi="Arial" w:cs="Arial"/>
          <w:b/>
          <w:bCs/>
          <w:color w:val="444444"/>
          <w:sz w:val="24"/>
          <w:szCs w:val="24"/>
        </w:rPr>
        <w:t xml:space="preserve"> I</w:t>
      </w:r>
    </w:p>
    <w:p w:rsidR="00EA1B8D" w:rsidRPr="00EA1B8D" w:rsidRDefault="00EA1B8D" w:rsidP="00EA1B8D">
      <w:pPr>
        <w:numPr>
          <w:ilvl w:val="0"/>
          <w:numId w:val="3"/>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In 1336 A.D. </w:t>
      </w:r>
      <w:proofErr w:type="spellStart"/>
      <w:r w:rsidRPr="00EA1B8D">
        <w:rPr>
          <w:rFonts w:ascii="Arial" w:eastAsia="Times New Roman" w:hAnsi="Arial" w:cs="Arial"/>
          <w:color w:val="444444"/>
          <w:sz w:val="21"/>
          <w:szCs w:val="21"/>
        </w:rPr>
        <w:t>Harihara</w:t>
      </w:r>
      <w:proofErr w:type="spellEnd"/>
      <w:r w:rsidRPr="00EA1B8D">
        <w:rPr>
          <w:rFonts w:ascii="Arial" w:eastAsia="Times New Roman" w:hAnsi="Arial" w:cs="Arial"/>
          <w:color w:val="444444"/>
          <w:sz w:val="21"/>
          <w:szCs w:val="21"/>
        </w:rPr>
        <w:t xml:space="preserve"> I became the ruler of </w:t>
      </w:r>
      <w:proofErr w:type="spellStart"/>
      <w:r w:rsidRPr="00EA1B8D">
        <w:rPr>
          <w:rFonts w:ascii="Arial" w:eastAsia="Times New Roman" w:hAnsi="Arial" w:cs="Arial"/>
          <w:color w:val="444444"/>
          <w:sz w:val="21"/>
          <w:szCs w:val="21"/>
        </w:rPr>
        <w:t>Sangama</w:t>
      </w:r>
      <w:proofErr w:type="spellEnd"/>
      <w:r w:rsidRPr="00EA1B8D">
        <w:rPr>
          <w:rFonts w:ascii="Arial" w:eastAsia="Times New Roman" w:hAnsi="Arial" w:cs="Arial"/>
          <w:color w:val="444444"/>
          <w:sz w:val="21"/>
          <w:szCs w:val="21"/>
        </w:rPr>
        <w:t xml:space="preserve"> Dynasty</w:t>
      </w:r>
    </w:p>
    <w:p w:rsidR="00EA1B8D" w:rsidRPr="00EA1B8D" w:rsidRDefault="00EA1B8D" w:rsidP="00EA1B8D">
      <w:pPr>
        <w:numPr>
          <w:ilvl w:val="0"/>
          <w:numId w:val="3"/>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He captured Mysore and Madurai.</w:t>
      </w:r>
    </w:p>
    <w:p w:rsidR="00EA1B8D" w:rsidRPr="00EA1B8D" w:rsidRDefault="00EA1B8D" w:rsidP="00EA1B8D">
      <w:pPr>
        <w:numPr>
          <w:ilvl w:val="0"/>
          <w:numId w:val="3"/>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In 1356 A.D. </w:t>
      </w:r>
      <w:proofErr w:type="spellStart"/>
      <w:r w:rsidRPr="00EA1B8D">
        <w:rPr>
          <w:rFonts w:ascii="Arial" w:eastAsia="Times New Roman" w:hAnsi="Arial" w:cs="Arial"/>
          <w:color w:val="444444"/>
          <w:sz w:val="21"/>
          <w:szCs w:val="21"/>
        </w:rPr>
        <w:t>Bukka</w:t>
      </w:r>
      <w:proofErr w:type="spellEnd"/>
      <w:r w:rsidRPr="00EA1B8D">
        <w:rPr>
          <w:rFonts w:ascii="Arial" w:eastAsia="Times New Roman" w:hAnsi="Arial" w:cs="Arial"/>
          <w:color w:val="444444"/>
          <w:sz w:val="21"/>
          <w:szCs w:val="21"/>
        </w:rPr>
        <w:t>-I succeeded him</w:t>
      </w:r>
    </w:p>
    <w:p w:rsidR="00EA1B8D" w:rsidRPr="00EA1B8D" w:rsidRDefault="00EA1B8D" w:rsidP="00EA1B8D">
      <w:pPr>
        <w:spacing w:after="150" w:line="240" w:lineRule="auto"/>
        <w:rPr>
          <w:rFonts w:ascii="Arial" w:eastAsia="Times New Roman" w:hAnsi="Arial" w:cs="Arial"/>
          <w:color w:val="444444"/>
          <w:sz w:val="24"/>
          <w:szCs w:val="24"/>
        </w:rPr>
      </w:pPr>
      <w:proofErr w:type="spellStart"/>
      <w:r w:rsidRPr="00EA1B8D">
        <w:rPr>
          <w:rFonts w:ascii="Arial" w:eastAsia="Times New Roman" w:hAnsi="Arial" w:cs="Arial"/>
          <w:b/>
          <w:bCs/>
          <w:color w:val="444444"/>
          <w:sz w:val="24"/>
          <w:szCs w:val="24"/>
        </w:rPr>
        <w:t>Krishnadeva</w:t>
      </w:r>
      <w:proofErr w:type="spellEnd"/>
      <w:r w:rsidRPr="00EA1B8D">
        <w:rPr>
          <w:rFonts w:ascii="Arial" w:eastAsia="Times New Roman" w:hAnsi="Arial" w:cs="Arial"/>
          <w:b/>
          <w:bCs/>
          <w:color w:val="444444"/>
          <w:sz w:val="24"/>
          <w:szCs w:val="24"/>
        </w:rPr>
        <w:t xml:space="preserve"> </w:t>
      </w:r>
      <w:proofErr w:type="gramStart"/>
      <w:r w:rsidRPr="00EA1B8D">
        <w:rPr>
          <w:rFonts w:ascii="Arial" w:eastAsia="Times New Roman" w:hAnsi="Arial" w:cs="Arial"/>
          <w:b/>
          <w:bCs/>
          <w:color w:val="444444"/>
          <w:sz w:val="24"/>
          <w:szCs w:val="24"/>
        </w:rPr>
        <w:t>Raya  (</w:t>
      </w:r>
      <w:proofErr w:type="gramEnd"/>
      <w:r w:rsidRPr="00EA1B8D">
        <w:rPr>
          <w:rFonts w:ascii="Arial" w:eastAsia="Times New Roman" w:hAnsi="Arial" w:cs="Arial"/>
          <w:b/>
          <w:bCs/>
          <w:color w:val="444444"/>
          <w:sz w:val="24"/>
          <w:szCs w:val="24"/>
        </w:rPr>
        <w:t>1509-1529 A.D.)</w:t>
      </w:r>
    </w:p>
    <w:p w:rsidR="00EA1B8D" w:rsidRPr="00EA1B8D" w:rsidRDefault="00EA1B8D" w:rsidP="00EA1B8D">
      <w:pPr>
        <w:numPr>
          <w:ilvl w:val="0"/>
          <w:numId w:val="4"/>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Krishnadeva</w:t>
      </w:r>
      <w:proofErr w:type="spellEnd"/>
      <w:r w:rsidRPr="00EA1B8D">
        <w:rPr>
          <w:rFonts w:ascii="Arial" w:eastAsia="Times New Roman" w:hAnsi="Arial" w:cs="Arial"/>
          <w:color w:val="444444"/>
          <w:sz w:val="21"/>
          <w:szCs w:val="21"/>
        </w:rPr>
        <w:t xml:space="preserve"> Raya of the </w:t>
      </w:r>
      <w:proofErr w:type="spellStart"/>
      <w:r w:rsidRPr="00EA1B8D">
        <w:rPr>
          <w:rFonts w:ascii="Arial" w:eastAsia="Times New Roman" w:hAnsi="Arial" w:cs="Arial"/>
          <w:color w:val="444444"/>
          <w:sz w:val="21"/>
          <w:szCs w:val="21"/>
        </w:rPr>
        <w:t>Tuluva</w:t>
      </w:r>
      <w:proofErr w:type="spellEnd"/>
      <w:r w:rsidRPr="00EA1B8D">
        <w:rPr>
          <w:rFonts w:ascii="Arial" w:eastAsia="Times New Roman" w:hAnsi="Arial" w:cs="Arial"/>
          <w:color w:val="444444"/>
          <w:sz w:val="21"/>
          <w:szCs w:val="21"/>
        </w:rPr>
        <w:t xml:space="preserve"> dynasty was the most famous king of the </w:t>
      </w:r>
      <w:proofErr w:type="spellStart"/>
      <w:r w:rsidRPr="00EA1B8D">
        <w:rPr>
          <w:rFonts w:ascii="Arial" w:eastAsia="Times New Roman" w:hAnsi="Arial" w:cs="Arial"/>
          <w:color w:val="444444"/>
          <w:sz w:val="21"/>
          <w:szCs w:val="21"/>
        </w:rPr>
        <w:t>Vijayanagar</w:t>
      </w:r>
      <w:proofErr w:type="spellEnd"/>
      <w:r w:rsidRPr="00EA1B8D">
        <w:rPr>
          <w:rFonts w:ascii="Arial" w:eastAsia="Times New Roman" w:hAnsi="Arial" w:cs="Arial"/>
          <w:color w:val="444444"/>
          <w:sz w:val="21"/>
          <w:szCs w:val="21"/>
        </w:rPr>
        <w:t xml:space="preserve"> Empire</w:t>
      </w:r>
    </w:p>
    <w:p w:rsidR="00EA1B8D" w:rsidRPr="00EA1B8D" w:rsidRDefault="00EA1B8D" w:rsidP="00EA1B8D">
      <w:pPr>
        <w:numPr>
          <w:ilvl w:val="0"/>
          <w:numId w:val="4"/>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According to Domingo </w:t>
      </w:r>
      <w:proofErr w:type="spellStart"/>
      <w:r w:rsidRPr="00EA1B8D">
        <w:rPr>
          <w:rFonts w:ascii="Arial" w:eastAsia="Times New Roman" w:hAnsi="Arial" w:cs="Arial"/>
          <w:color w:val="444444"/>
          <w:sz w:val="21"/>
          <w:szCs w:val="21"/>
        </w:rPr>
        <w:t>Paes</w:t>
      </w:r>
      <w:proofErr w:type="spellEnd"/>
      <w:r w:rsidRPr="00EA1B8D">
        <w:rPr>
          <w:rFonts w:ascii="Arial" w:eastAsia="Times New Roman" w:hAnsi="Arial" w:cs="Arial"/>
          <w:color w:val="444444"/>
          <w:sz w:val="21"/>
          <w:szCs w:val="21"/>
        </w:rPr>
        <w:t xml:space="preserve"> a Portuguese </w:t>
      </w:r>
      <w:proofErr w:type="spellStart"/>
      <w:r w:rsidRPr="00EA1B8D">
        <w:rPr>
          <w:rFonts w:ascii="Arial" w:eastAsia="Times New Roman" w:hAnsi="Arial" w:cs="Arial"/>
          <w:color w:val="444444"/>
          <w:sz w:val="21"/>
          <w:szCs w:val="21"/>
        </w:rPr>
        <w:t>traveller</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Krishnadeva</w:t>
      </w:r>
      <w:proofErr w:type="spellEnd"/>
      <w:r w:rsidRPr="00EA1B8D">
        <w:rPr>
          <w:rFonts w:ascii="Arial" w:eastAsia="Times New Roman" w:hAnsi="Arial" w:cs="Arial"/>
          <w:color w:val="444444"/>
          <w:sz w:val="21"/>
          <w:szCs w:val="21"/>
        </w:rPr>
        <w:t xml:space="preserve"> Raya was the most feared and perfect king there could possibly be”.</w:t>
      </w:r>
    </w:p>
    <w:p w:rsidR="00EA1B8D" w:rsidRPr="00EA1B8D" w:rsidRDefault="00EA1B8D" w:rsidP="00EA1B8D">
      <w:pPr>
        <w:spacing w:after="150" w:line="240" w:lineRule="auto"/>
        <w:rPr>
          <w:rFonts w:ascii="Arial" w:eastAsia="Times New Roman" w:hAnsi="Arial" w:cs="Arial"/>
          <w:color w:val="444444"/>
          <w:sz w:val="24"/>
          <w:szCs w:val="24"/>
        </w:rPr>
      </w:pPr>
      <w:proofErr w:type="spellStart"/>
      <w:r w:rsidRPr="00EA1B8D">
        <w:rPr>
          <w:rFonts w:ascii="Arial" w:eastAsia="Times New Roman" w:hAnsi="Arial" w:cs="Arial"/>
          <w:b/>
          <w:bCs/>
          <w:color w:val="444444"/>
          <w:sz w:val="24"/>
          <w:szCs w:val="24"/>
        </w:rPr>
        <w:t>Krishnadeva</w:t>
      </w:r>
      <w:proofErr w:type="spellEnd"/>
      <w:r w:rsidRPr="00EA1B8D">
        <w:rPr>
          <w:rFonts w:ascii="Arial" w:eastAsia="Times New Roman" w:hAnsi="Arial" w:cs="Arial"/>
          <w:b/>
          <w:bCs/>
          <w:color w:val="444444"/>
          <w:sz w:val="24"/>
          <w:szCs w:val="24"/>
        </w:rPr>
        <w:t xml:space="preserve"> Raya‘s Conquests</w:t>
      </w:r>
    </w:p>
    <w:p w:rsidR="00EA1B8D" w:rsidRPr="00EA1B8D" w:rsidRDefault="00EA1B8D" w:rsidP="00EA1B8D">
      <w:pPr>
        <w:numPr>
          <w:ilvl w:val="0"/>
          <w:numId w:val="5"/>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He conquered </w:t>
      </w:r>
      <w:proofErr w:type="spellStart"/>
      <w:r w:rsidRPr="00EA1B8D">
        <w:rPr>
          <w:rFonts w:ascii="Arial" w:eastAsia="Times New Roman" w:hAnsi="Arial" w:cs="Arial"/>
          <w:color w:val="444444"/>
          <w:sz w:val="21"/>
          <w:szCs w:val="21"/>
        </w:rPr>
        <w:t>Sivasamudram</w:t>
      </w:r>
      <w:proofErr w:type="spellEnd"/>
      <w:r w:rsidRPr="00EA1B8D">
        <w:rPr>
          <w:rFonts w:ascii="Arial" w:eastAsia="Times New Roman" w:hAnsi="Arial" w:cs="Arial"/>
          <w:color w:val="444444"/>
          <w:sz w:val="21"/>
          <w:szCs w:val="21"/>
        </w:rPr>
        <w:t xml:space="preserve"> in 1510A.D and </w:t>
      </w:r>
      <w:proofErr w:type="spellStart"/>
      <w:r w:rsidRPr="00EA1B8D">
        <w:rPr>
          <w:rFonts w:ascii="Arial" w:eastAsia="Times New Roman" w:hAnsi="Arial" w:cs="Arial"/>
          <w:color w:val="444444"/>
          <w:sz w:val="21"/>
          <w:szCs w:val="21"/>
        </w:rPr>
        <w:t>Raichur</w:t>
      </w:r>
      <w:proofErr w:type="spellEnd"/>
      <w:r w:rsidRPr="00EA1B8D">
        <w:rPr>
          <w:rFonts w:ascii="Arial" w:eastAsia="Times New Roman" w:hAnsi="Arial" w:cs="Arial"/>
          <w:color w:val="444444"/>
          <w:sz w:val="21"/>
          <w:szCs w:val="21"/>
        </w:rPr>
        <w:t xml:space="preserve"> in 1512A.D</w:t>
      </w:r>
    </w:p>
    <w:p w:rsidR="00EA1B8D" w:rsidRPr="00EA1B8D" w:rsidRDefault="00EA1B8D" w:rsidP="00EA1B8D">
      <w:pPr>
        <w:numPr>
          <w:ilvl w:val="0"/>
          <w:numId w:val="5"/>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In 1523 A.D. he captured Orissa and Warangal</w:t>
      </w:r>
    </w:p>
    <w:p w:rsidR="00EA1B8D" w:rsidRPr="00EA1B8D" w:rsidRDefault="00EA1B8D" w:rsidP="00EA1B8D">
      <w:pPr>
        <w:numPr>
          <w:ilvl w:val="0"/>
          <w:numId w:val="5"/>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His empire extended from the river Krishna in the north to River Cauvery in the south; Arabian Sea in the west to Bay of Bengal in the east</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His Contributions</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An able administrator.</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He built large tanks and canals for irrigation.</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He developed the naval power understanding the vital role of overseas trade.</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He maintained friendly relationship with the Portuguese and Arab traders.</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He increased the revenue of his government.</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He patronized art and architecture.</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It was during his period the </w:t>
      </w:r>
      <w:proofErr w:type="spellStart"/>
      <w:r w:rsidRPr="00EA1B8D">
        <w:rPr>
          <w:rFonts w:ascii="Arial" w:eastAsia="Times New Roman" w:hAnsi="Arial" w:cs="Arial"/>
          <w:color w:val="444444"/>
          <w:sz w:val="21"/>
          <w:szCs w:val="21"/>
        </w:rPr>
        <w:t>Vijayanagar</w:t>
      </w:r>
      <w:proofErr w:type="spellEnd"/>
      <w:r w:rsidRPr="00EA1B8D">
        <w:rPr>
          <w:rFonts w:ascii="Arial" w:eastAsia="Times New Roman" w:hAnsi="Arial" w:cs="Arial"/>
          <w:color w:val="444444"/>
          <w:sz w:val="21"/>
          <w:szCs w:val="21"/>
        </w:rPr>
        <w:t xml:space="preserve"> Empire reached its zenith of glory.</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Krishnadeva</w:t>
      </w:r>
      <w:proofErr w:type="spellEnd"/>
      <w:r w:rsidRPr="00EA1B8D">
        <w:rPr>
          <w:rFonts w:ascii="Arial" w:eastAsia="Times New Roman" w:hAnsi="Arial" w:cs="Arial"/>
          <w:color w:val="444444"/>
          <w:sz w:val="21"/>
          <w:szCs w:val="21"/>
        </w:rPr>
        <w:t xml:space="preserve"> Raya was a great scholar.</w:t>
      </w:r>
    </w:p>
    <w:p w:rsidR="00EA1B8D" w:rsidRPr="00EA1B8D" w:rsidRDefault="00EA1B8D" w:rsidP="00EA1B8D">
      <w:pPr>
        <w:numPr>
          <w:ilvl w:val="0"/>
          <w:numId w:val="6"/>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lastRenderedPageBreak/>
        <w:t>Ashtadiggajas</w:t>
      </w:r>
      <w:proofErr w:type="spellEnd"/>
      <w:r w:rsidRPr="00EA1B8D">
        <w:rPr>
          <w:rFonts w:ascii="Arial" w:eastAsia="Times New Roman" w:hAnsi="Arial" w:cs="Arial"/>
          <w:color w:val="444444"/>
          <w:sz w:val="21"/>
          <w:szCs w:val="21"/>
        </w:rPr>
        <w:t>: A group of eight scholars adorned his court and they were:</w:t>
      </w:r>
    </w:p>
    <w:p w:rsidR="00EA1B8D" w:rsidRPr="00EA1B8D" w:rsidRDefault="00EA1B8D" w:rsidP="00EA1B8D">
      <w:pPr>
        <w:numPr>
          <w:ilvl w:val="1"/>
          <w:numId w:val="6"/>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Allasani</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Peddanna</w:t>
      </w:r>
      <w:proofErr w:type="spellEnd"/>
      <w:r w:rsidRPr="00EA1B8D">
        <w:rPr>
          <w:rFonts w:ascii="Arial" w:eastAsia="Times New Roman" w:hAnsi="Arial" w:cs="Arial"/>
          <w:color w:val="444444"/>
          <w:sz w:val="21"/>
          <w:szCs w:val="21"/>
        </w:rPr>
        <w:t xml:space="preserve"> – the author of </w:t>
      </w:r>
      <w:proofErr w:type="spellStart"/>
      <w:r w:rsidRPr="00EA1B8D">
        <w:rPr>
          <w:rFonts w:ascii="Arial" w:eastAsia="Times New Roman" w:hAnsi="Arial" w:cs="Arial"/>
          <w:color w:val="444444"/>
          <w:sz w:val="21"/>
          <w:szCs w:val="21"/>
        </w:rPr>
        <w:t>Manucharitram</w:t>
      </w:r>
      <w:proofErr w:type="spellEnd"/>
      <w:r w:rsidRPr="00EA1B8D">
        <w:rPr>
          <w:rFonts w:ascii="Arial" w:eastAsia="Times New Roman" w:hAnsi="Arial" w:cs="Arial"/>
          <w:color w:val="444444"/>
          <w:sz w:val="21"/>
          <w:szCs w:val="21"/>
        </w:rPr>
        <w:t xml:space="preserve">, he was also known as Andhra </w:t>
      </w:r>
      <w:proofErr w:type="spellStart"/>
      <w:r w:rsidRPr="00EA1B8D">
        <w:rPr>
          <w:rFonts w:ascii="Arial" w:eastAsia="Times New Roman" w:hAnsi="Arial" w:cs="Arial"/>
          <w:color w:val="444444"/>
          <w:sz w:val="21"/>
          <w:szCs w:val="21"/>
        </w:rPr>
        <w:t>Kavitapitamaha</w:t>
      </w:r>
      <w:proofErr w:type="spellEnd"/>
    </w:p>
    <w:p w:rsidR="00EA1B8D" w:rsidRPr="00EA1B8D" w:rsidRDefault="00EA1B8D" w:rsidP="00EA1B8D">
      <w:pPr>
        <w:numPr>
          <w:ilvl w:val="1"/>
          <w:numId w:val="6"/>
        </w:numPr>
        <w:spacing w:before="100" w:beforeAutospacing="1" w:after="100" w:afterAutospacing="1"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Nandi </w:t>
      </w:r>
      <w:proofErr w:type="spellStart"/>
      <w:r w:rsidRPr="00EA1B8D">
        <w:rPr>
          <w:rFonts w:ascii="Arial" w:eastAsia="Times New Roman" w:hAnsi="Arial" w:cs="Arial"/>
          <w:color w:val="444444"/>
          <w:sz w:val="21"/>
          <w:szCs w:val="21"/>
        </w:rPr>
        <w:t>Thimmana</w:t>
      </w:r>
      <w:proofErr w:type="spellEnd"/>
      <w:r w:rsidRPr="00EA1B8D">
        <w:rPr>
          <w:rFonts w:ascii="Arial" w:eastAsia="Times New Roman" w:hAnsi="Arial" w:cs="Arial"/>
          <w:color w:val="444444"/>
          <w:sz w:val="21"/>
          <w:szCs w:val="21"/>
        </w:rPr>
        <w:t xml:space="preserve"> – the author of </w:t>
      </w:r>
      <w:proofErr w:type="spellStart"/>
      <w:r w:rsidRPr="00EA1B8D">
        <w:rPr>
          <w:rFonts w:ascii="Arial" w:eastAsia="Times New Roman" w:hAnsi="Arial" w:cs="Arial"/>
          <w:color w:val="444444"/>
          <w:sz w:val="21"/>
          <w:szCs w:val="21"/>
        </w:rPr>
        <w:t>Parijathapaharanam</w:t>
      </w:r>
      <w:proofErr w:type="spellEnd"/>
    </w:p>
    <w:p w:rsidR="00EA1B8D" w:rsidRPr="00EA1B8D" w:rsidRDefault="00EA1B8D" w:rsidP="00EA1B8D">
      <w:pPr>
        <w:numPr>
          <w:ilvl w:val="1"/>
          <w:numId w:val="6"/>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Madayagari</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Mallana</w:t>
      </w:r>
      <w:proofErr w:type="spellEnd"/>
    </w:p>
    <w:p w:rsidR="00EA1B8D" w:rsidRPr="00EA1B8D" w:rsidRDefault="00EA1B8D" w:rsidP="00EA1B8D">
      <w:pPr>
        <w:numPr>
          <w:ilvl w:val="1"/>
          <w:numId w:val="6"/>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Dhurjati</w:t>
      </w:r>
      <w:proofErr w:type="spellEnd"/>
    </w:p>
    <w:p w:rsidR="00EA1B8D" w:rsidRPr="00EA1B8D" w:rsidRDefault="00EA1B8D" w:rsidP="00EA1B8D">
      <w:pPr>
        <w:numPr>
          <w:ilvl w:val="1"/>
          <w:numId w:val="6"/>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Ayyalaraju</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Ramabhadra</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Kavi</w:t>
      </w:r>
      <w:proofErr w:type="spellEnd"/>
    </w:p>
    <w:p w:rsidR="00EA1B8D" w:rsidRPr="00EA1B8D" w:rsidRDefault="00EA1B8D" w:rsidP="00EA1B8D">
      <w:pPr>
        <w:numPr>
          <w:ilvl w:val="1"/>
          <w:numId w:val="6"/>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Pingali</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Surana</w:t>
      </w:r>
      <w:proofErr w:type="spellEnd"/>
    </w:p>
    <w:p w:rsidR="00EA1B8D" w:rsidRPr="00EA1B8D" w:rsidRDefault="00EA1B8D" w:rsidP="00EA1B8D">
      <w:pPr>
        <w:numPr>
          <w:ilvl w:val="1"/>
          <w:numId w:val="6"/>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Ramaraja</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Bhushana</w:t>
      </w:r>
      <w:proofErr w:type="spellEnd"/>
    </w:p>
    <w:p w:rsidR="00EA1B8D" w:rsidRPr="00EA1B8D" w:rsidRDefault="00EA1B8D" w:rsidP="00EA1B8D">
      <w:pPr>
        <w:numPr>
          <w:ilvl w:val="1"/>
          <w:numId w:val="6"/>
        </w:numPr>
        <w:spacing w:before="100" w:beforeAutospacing="1" w:after="100" w:afterAutospacing="1"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Tenali</w:t>
      </w:r>
      <w:proofErr w:type="spellEnd"/>
      <w:r w:rsidRPr="00EA1B8D">
        <w:rPr>
          <w:rFonts w:ascii="Arial" w:eastAsia="Times New Roman" w:hAnsi="Arial" w:cs="Arial"/>
          <w:color w:val="444444"/>
          <w:sz w:val="21"/>
          <w:szCs w:val="21"/>
        </w:rPr>
        <w:t xml:space="preserve"> Ramakrishna</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 xml:space="preserve">Battle of </w:t>
      </w:r>
      <w:proofErr w:type="spellStart"/>
      <w:r w:rsidRPr="00EA1B8D">
        <w:rPr>
          <w:rFonts w:ascii="Arial" w:eastAsia="Times New Roman" w:hAnsi="Arial" w:cs="Arial"/>
          <w:b/>
          <w:bCs/>
          <w:color w:val="444444"/>
          <w:sz w:val="24"/>
          <w:szCs w:val="24"/>
        </w:rPr>
        <w:t>Talikota</w:t>
      </w:r>
      <w:proofErr w:type="spellEnd"/>
      <w:r w:rsidRPr="00EA1B8D">
        <w:rPr>
          <w:rFonts w:ascii="Arial" w:eastAsia="Times New Roman" w:hAnsi="Arial" w:cs="Arial"/>
          <w:b/>
          <w:bCs/>
          <w:color w:val="444444"/>
          <w:sz w:val="24"/>
          <w:szCs w:val="24"/>
        </w:rPr>
        <w:t xml:space="preserve"> (1 565 A.D.)</w:t>
      </w:r>
    </w:p>
    <w:p w:rsidR="00EA1B8D" w:rsidRPr="00EA1B8D" w:rsidRDefault="00EA1B8D" w:rsidP="00EA1B8D">
      <w:pPr>
        <w:numPr>
          <w:ilvl w:val="0"/>
          <w:numId w:val="7"/>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 successors of </w:t>
      </w:r>
      <w:proofErr w:type="spellStart"/>
      <w:r w:rsidRPr="00EA1B8D">
        <w:rPr>
          <w:rFonts w:ascii="Arial" w:eastAsia="Times New Roman" w:hAnsi="Arial" w:cs="Arial"/>
          <w:color w:val="444444"/>
          <w:sz w:val="21"/>
          <w:szCs w:val="21"/>
        </w:rPr>
        <w:t>Krishnadeva</w:t>
      </w:r>
      <w:proofErr w:type="spellEnd"/>
      <w:r w:rsidRPr="00EA1B8D">
        <w:rPr>
          <w:rFonts w:ascii="Arial" w:eastAsia="Times New Roman" w:hAnsi="Arial" w:cs="Arial"/>
          <w:color w:val="444444"/>
          <w:sz w:val="21"/>
          <w:szCs w:val="21"/>
        </w:rPr>
        <w:t xml:space="preserve"> Raya were weak</w:t>
      </w:r>
    </w:p>
    <w:p w:rsidR="00EA1B8D" w:rsidRPr="00EA1B8D" w:rsidRDefault="00EA1B8D" w:rsidP="00EA1B8D">
      <w:pPr>
        <w:numPr>
          <w:ilvl w:val="0"/>
          <w:numId w:val="7"/>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 combined forces of </w:t>
      </w:r>
      <w:proofErr w:type="spellStart"/>
      <w:r w:rsidRPr="00EA1B8D">
        <w:rPr>
          <w:rFonts w:ascii="Arial" w:eastAsia="Times New Roman" w:hAnsi="Arial" w:cs="Arial"/>
          <w:color w:val="444444"/>
          <w:sz w:val="21"/>
          <w:szCs w:val="21"/>
        </w:rPr>
        <w:t>Ahmednagar</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Bijapur</w:t>
      </w:r>
      <w:proofErr w:type="spellEnd"/>
      <w:r w:rsidRPr="00EA1B8D">
        <w:rPr>
          <w:rFonts w:ascii="Arial" w:eastAsia="Times New Roman" w:hAnsi="Arial" w:cs="Arial"/>
          <w:color w:val="444444"/>
          <w:sz w:val="21"/>
          <w:szCs w:val="21"/>
        </w:rPr>
        <w:t xml:space="preserve">, Golconda and </w:t>
      </w:r>
      <w:proofErr w:type="spellStart"/>
      <w:r w:rsidRPr="00EA1B8D">
        <w:rPr>
          <w:rFonts w:ascii="Arial" w:eastAsia="Times New Roman" w:hAnsi="Arial" w:cs="Arial"/>
          <w:color w:val="444444"/>
          <w:sz w:val="21"/>
          <w:szCs w:val="21"/>
        </w:rPr>
        <w:t>Bidar</w:t>
      </w:r>
      <w:proofErr w:type="spellEnd"/>
      <w:r w:rsidRPr="00EA1B8D">
        <w:rPr>
          <w:rFonts w:ascii="Arial" w:eastAsia="Times New Roman" w:hAnsi="Arial" w:cs="Arial"/>
          <w:color w:val="444444"/>
          <w:sz w:val="21"/>
          <w:szCs w:val="21"/>
        </w:rPr>
        <w:t xml:space="preserve"> declared war on </w:t>
      </w:r>
      <w:proofErr w:type="spellStart"/>
      <w:r w:rsidRPr="00EA1B8D">
        <w:rPr>
          <w:rFonts w:ascii="Arial" w:eastAsia="Times New Roman" w:hAnsi="Arial" w:cs="Arial"/>
          <w:color w:val="444444"/>
          <w:sz w:val="21"/>
          <w:szCs w:val="21"/>
        </w:rPr>
        <w:t>Vijayanagar</w:t>
      </w:r>
      <w:proofErr w:type="spellEnd"/>
      <w:r w:rsidRPr="00EA1B8D">
        <w:rPr>
          <w:rFonts w:ascii="Arial" w:eastAsia="Times New Roman" w:hAnsi="Arial" w:cs="Arial"/>
          <w:color w:val="444444"/>
          <w:sz w:val="21"/>
          <w:szCs w:val="21"/>
        </w:rPr>
        <w:t xml:space="preserve"> during the rule of </w:t>
      </w:r>
      <w:proofErr w:type="spellStart"/>
      <w:r w:rsidRPr="00EA1B8D">
        <w:rPr>
          <w:rFonts w:ascii="Arial" w:eastAsia="Times New Roman" w:hAnsi="Arial" w:cs="Arial"/>
          <w:color w:val="444444"/>
          <w:sz w:val="21"/>
          <w:szCs w:val="21"/>
        </w:rPr>
        <w:t>Ramaraya</w:t>
      </w:r>
      <w:proofErr w:type="spellEnd"/>
    </w:p>
    <w:p w:rsidR="00EA1B8D" w:rsidRPr="00EA1B8D" w:rsidRDefault="00EA1B8D" w:rsidP="00EA1B8D">
      <w:pPr>
        <w:numPr>
          <w:ilvl w:val="0"/>
          <w:numId w:val="7"/>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Ramaraya</w:t>
      </w:r>
      <w:proofErr w:type="spellEnd"/>
      <w:r w:rsidRPr="00EA1B8D">
        <w:rPr>
          <w:rFonts w:ascii="Arial" w:eastAsia="Times New Roman" w:hAnsi="Arial" w:cs="Arial"/>
          <w:color w:val="444444"/>
          <w:sz w:val="21"/>
          <w:szCs w:val="21"/>
        </w:rPr>
        <w:t xml:space="preserve"> was defeated. He and his people were killed mercilessly.</w:t>
      </w:r>
    </w:p>
    <w:p w:rsidR="00EA1B8D" w:rsidRPr="00EA1B8D" w:rsidRDefault="00EA1B8D" w:rsidP="00EA1B8D">
      <w:pPr>
        <w:numPr>
          <w:ilvl w:val="0"/>
          <w:numId w:val="7"/>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Vijayanagar</w:t>
      </w:r>
      <w:proofErr w:type="spellEnd"/>
      <w:r w:rsidRPr="00EA1B8D">
        <w:rPr>
          <w:rFonts w:ascii="Arial" w:eastAsia="Times New Roman" w:hAnsi="Arial" w:cs="Arial"/>
          <w:color w:val="444444"/>
          <w:sz w:val="21"/>
          <w:szCs w:val="21"/>
        </w:rPr>
        <w:t xml:space="preserve"> was pillaged and ruined.</w:t>
      </w:r>
    </w:p>
    <w:p w:rsidR="00EA1B8D" w:rsidRPr="00EA1B8D" w:rsidRDefault="00EA1B8D" w:rsidP="00EA1B8D">
      <w:pPr>
        <w:spacing w:after="150" w:line="240" w:lineRule="auto"/>
        <w:rPr>
          <w:rFonts w:ascii="Arial" w:eastAsia="Times New Roman" w:hAnsi="Arial" w:cs="Arial"/>
          <w:color w:val="444444"/>
          <w:sz w:val="21"/>
          <w:szCs w:val="21"/>
        </w:rPr>
      </w:pPr>
      <w:r w:rsidRPr="00EA1B8D">
        <w:rPr>
          <w:rFonts w:ascii="Arial" w:eastAsia="Times New Roman" w:hAnsi="Arial" w:cs="Arial"/>
          <w:b/>
          <w:bCs/>
          <w:color w:val="444444"/>
          <w:sz w:val="21"/>
        </w:rPr>
        <w:t xml:space="preserve">The Glories of the </w:t>
      </w:r>
      <w:proofErr w:type="spellStart"/>
      <w:r w:rsidRPr="00EA1B8D">
        <w:rPr>
          <w:rFonts w:ascii="Arial" w:eastAsia="Times New Roman" w:hAnsi="Arial" w:cs="Arial"/>
          <w:b/>
          <w:bCs/>
          <w:color w:val="444444"/>
          <w:sz w:val="21"/>
        </w:rPr>
        <w:t>Vijayanagar</w:t>
      </w:r>
      <w:proofErr w:type="spellEnd"/>
      <w:r w:rsidRPr="00EA1B8D">
        <w:rPr>
          <w:rFonts w:ascii="Arial" w:eastAsia="Times New Roman" w:hAnsi="Arial" w:cs="Arial"/>
          <w:b/>
          <w:bCs/>
          <w:color w:val="444444"/>
          <w:sz w:val="21"/>
        </w:rPr>
        <w:t xml:space="preserve"> Empire</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Administration</w:t>
      </w:r>
    </w:p>
    <w:p w:rsidR="00EA1B8D" w:rsidRPr="00EA1B8D" w:rsidRDefault="00EA1B8D" w:rsidP="00EA1B8D">
      <w:pPr>
        <w:numPr>
          <w:ilvl w:val="0"/>
          <w:numId w:val="8"/>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Well-organized administrative system</w:t>
      </w:r>
    </w:p>
    <w:p w:rsidR="00EA1B8D" w:rsidRPr="00EA1B8D" w:rsidRDefault="00EA1B8D" w:rsidP="00EA1B8D">
      <w:pPr>
        <w:numPr>
          <w:ilvl w:val="0"/>
          <w:numId w:val="8"/>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The king was head of all powers in the state.</w:t>
      </w:r>
    </w:p>
    <w:p w:rsidR="00EA1B8D" w:rsidRPr="00EA1B8D" w:rsidRDefault="00EA1B8D" w:rsidP="00EA1B8D">
      <w:pPr>
        <w:numPr>
          <w:ilvl w:val="0"/>
          <w:numId w:val="8"/>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Council of Ministers – to assist the King in the work of administration.</w:t>
      </w:r>
    </w:p>
    <w:p w:rsidR="00EA1B8D" w:rsidRPr="00EA1B8D" w:rsidRDefault="00EA1B8D" w:rsidP="00EA1B8D">
      <w:pPr>
        <w:numPr>
          <w:ilvl w:val="0"/>
          <w:numId w:val="8"/>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The Empire was divided into six Provinces.</w:t>
      </w:r>
    </w:p>
    <w:p w:rsidR="00EA1B8D" w:rsidRPr="00EA1B8D" w:rsidRDefault="00EA1B8D" w:rsidP="00EA1B8D">
      <w:pPr>
        <w:numPr>
          <w:ilvl w:val="0"/>
          <w:numId w:val="8"/>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Naik</w:t>
      </w:r>
      <w:proofErr w:type="spellEnd"/>
      <w:r w:rsidRPr="00EA1B8D">
        <w:rPr>
          <w:rFonts w:ascii="Arial" w:eastAsia="Times New Roman" w:hAnsi="Arial" w:cs="Arial"/>
          <w:color w:val="444444"/>
          <w:sz w:val="21"/>
          <w:szCs w:val="21"/>
        </w:rPr>
        <w:t xml:space="preserve"> – a Governor who administered each Province.</w:t>
      </w:r>
    </w:p>
    <w:p w:rsidR="00EA1B8D" w:rsidRPr="00EA1B8D" w:rsidRDefault="00EA1B8D" w:rsidP="00EA1B8D">
      <w:pPr>
        <w:numPr>
          <w:ilvl w:val="0"/>
          <w:numId w:val="8"/>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The provinces were divided into districts and the districts were further divided into smaller units namely villages.</w:t>
      </w:r>
    </w:p>
    <w:p w:rsidR="00EA1B8D" w:rsidRPr="00EA1B8D" w:rsidRDefault="00EA1B8D" w:rsidP="00EA1B8D">
      <w:pPr>
        <w:numPr>
          <w:ilvl w:val="0"/>
          <w:numId w:val="8"/>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 village was administered by hereditary officers like accountants, watchmen, the </w:t>
      </w:r>
      <w:proofErr w:type="spellStart"/>
      <w:r w:rsidRPr="00EA1B8D">
        <w:rPr>
          <w:rFonts w:ascii="Arial" w:eastAsia="Times New Roman" w:hAnsi="Arial" w:cs="Arial"/>
          <w:color w:val="444444"/>
          <w:sz w:val="21"/>
          <w:szCs w:val="21"/>
        </w:rPr>
        <w:t>weightsmen</w:t>
      </w:r>
      <w:proofErr w:type="spellEnd"/>
      <w:r w:rsidRPr="00EA1B8D">
        <w:rPr>
          <w:rFonts w:ascii="Arial" w:eastAsia="Times New Roman" w:hAnsi="Arial" w:cs="Arial"/>
          <w:color w:val="444444"/>
          <w:sz w:val="21"/>
          <w:szCs w:val="21"/>
        </w:rPr>
        <w:t xml:space="preserve">, and officers in charge of forced </w:t>
      </w:r>
      <w:proofErr w:type="spellStart"/>
      <w:r w:rsidRPr="00EA1B8D">
        <w:rPr>
          <w:rFonts w:ascii="Arial" w:eastAsia="Times New Roman" w:hAnsi="Arial" w:cs="Arial"/>
          <w:color w:val="444444"/>
          <w:sz w:val="21"/>
          <w:szCs w:val="21"/>
        </w:rPr>
        <w:t>labour</w:t>
      </w:r>
      <w:proofErr w:type="spellEnd"/>
      <w:r w:rsidRPr="00EA1B8D">
        <w:rPr>
          <w:rFonts w:ascii="Arial" w:eastAsia="Times New Roman" w:hAnsi="Arial" w:cs="Arial"/>
          <w:color w:val="444444"/>
          <w:sz w:val="21"/>
          <w:szCs w:val="21"/>
        </w:rPr>
        <w:t>.</w:t>
      </w:r>
    </w:p>
    <w:p w:rsidR="00EA1B8D" w:rsidRPr="00EA1B8D" w:rsidRDefault="00EA1B8D" w:rsidP="00EA1B8D">
      <w:pPr>
        <w:numPr>
          <w:ilvl w:val="0"/>
          <w:numId w:val="8"/>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b/>
          <w:bCs/>
          <w:color w:val="444444"/>
          <w:sz w:val="21"/>
        </w:rPr>
        <w:t>Mahanayakacharya</w:t>
      </w:r>
      <w:proofErr w:type="spellEnd"/>
      <w:r w:rsidRPr="00EA1B8D">
        <w:rPr>
          <w:rFonts w:ascii="Arial" w:eastAsia="Times New Roman" w:hAnsi="Arial" w:cs="Arial"/>
          <w:b/>
          <w:bCs/>
          <w:color w:val="444444"/>
          <w:sz w:val="21"/>
        </w:rPr>
        <w:t>: He is an officer and the contact point between the</w:t>
      </w:r>
      <w:r w:rsidRPr="00EA1B8D">
        <w:rPr>
          <w:rFonts w:ascii="Arial" w:eastAsia="Times New Roman" w:hAnsi="Arial" w:cs="Arial"/>
          <w:color w:val="444444"/>
          <w:sz w:val="21"/>
          <w:szCs w:val="21"/>
        </w:rPr>
        <w:t> villages and the Central administration.</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The Army</w:t>
      </w:r>
    </w:p>
    <w:p w:rsidR="00EA1B8D" w:rsidRPr="00EA1B8D" w:rsidRDefault="00EA1B8D" w:rsidP="00EA1B8D">
      <w:pPr>
        <w:numPr>
          <w:ilvl w:val="0"/>
          <w:numId w:val="9"/>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 army consisted of the infantry, cavalry and </w:t>
      </w:r>
      <w:proofErr w:type="spellStart"/>
      <w:r w:rsidRPr="00EA1B8D">
        <w:rPr>
          <w:rFonts w:ascii="Arial" w:eastAsia="Times New Roman" w:hAnsi="Arial" w:cs="Arial"/>
          <w:color w:val="444444"/>
          <w:sz w:val="21"/>
          <w:szCs w:val="21"/>
        </w:rPr>
        <w:t>elephantry</w:t>
      </w:r>
      <w:proofErr w:type="spellEnd"/>
      <w:r w:rsidRPr="00EA1B8D">
        <w:rPr>
          <w:rFonts w:ascii="Arial" w:eastAsia="Times New Roman" w:hAnsi="Arial" w:cs="Arial"/>
          <w:color w:val="444444"/>
          <w:sz w:val="21"/>
          <w:szCs w:val="21"/>
        </w:rPr>
        <w:t>.</w:t>
      </w:r>
    </w:p>
    <w:p w:rsidR="00EA1B8D" w:rsidRPr="00EA1B8D" w:rsidRDefault="00EA1B8D" w:rsidP="00EA1B8D">
      <w:pPr>
        <w:numPr>
          <w:ilvl w:val="0"/>
          <w:numId w:val="9"/>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The commander-in-chief was in charge of the army.</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Revenue Administration</w:t>
      </w:r>
    </w:p>
    <w:p w:rsidR="00EA1B8D" w:rsidRPr="00EA1B8D" w:rsidRDefault="00EA1B8D" w:rsidP="00EA1B8D">
      <w:pPr>
        <w:numPr>
          <w:ilvl w:val="0"/>
          <w:numId w:val="10"/>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Land revenue was the main source of income</w:t>
      </w:r>
    </w:p>
    <w:p w:rsidR="00EA1B8D" w:rsidRPr="00EA1B8D" w:rsidRDefault="00EA1B8D" w:rsidP="00EA1B8D">
      <w:pPr>
        <w:numPr>
          <w:ilvl w:val="0"/>
          <w:numId w:val="10"/>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The land was carefully surveyed and taxes were collected based on the fertility of the soil.</w:t>
      </w:r>
    </w:p>
    <w:p w:rsidR="00EA1B8D" w:rsidRPr="00EA1B8D" w:rsidRDefault="00EA1B8D" w:rsidP="00EA1B8D">
      <w:pPr>
        <w:numPr>
          <w:ilvl w:val="0"/>
          <w:numId w:val="10"/>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Major importance was given to agriculture and in building dams and canals.</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Judicial Administration</w:t>
      </w:r>
    </w:p>
    <w:p w:rsidR="00EA1B8D" w:rsidRPr="00EA1B8D" w:rsidRDefault="00EA1B8D" w:rsidP="00EA1B8D">
      <w:pPr>
        <w:numPr>
          <w:ilvl w:val="0"/>
          <w:numId w:val="11"/>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The king was the supreme judge.</w:t>
      </w:r>
    </w:p>
    <w:p w:rsidR="00EA1B8D" w:rsidRPr="00EA1B8D" w:rsidRDefault="00EA1B8D" w:rsidP="00EA1B8D">
      <w:pPr>
        <w:numPr>
          <w:ilvl w:val="0"/>
          <w:numId w:val="11"/>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Severe punishments were given for the guilty.</w:t>
      </w:r>
    </w:p>
    <w:p w:rsidR="00EA1B8D" w:rsidRPr="00EA1B8D" w:rsidRDefault="00EA1B8D" w:rsidP="00EA1B8D">
      <w:pPr>
        <w:numPr>
          <w:ilvl w:val="0"/>
          <w:numId w:val="11"/>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Those who violated the law were levied.</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Position of Women</w:t>
      </w:r>
    </w:p>
    <w:p w:rsidR="00EA1B8D" w:rsidRPr="00EA1B8D" w:rsidRDefault="00EA1B8D" w:rsidP="00EA1B8D">
      <w:pPr>
        <w:numPr>
          <w:ilvl w:val="0"/>
          <w:numId w:val="12"/>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Women occupied a high position and took an active part in political, social and literary life of the empire.</w:t>
      </w:r>
    </w:p>
    <w:p w:rsidR="00EA1B8D" w:rsidRPr="00EA1B8D" w:rsidRDefault="00EA1B8D" w:rsidP="00EA1B8D">
      <w:pPr>
        <w:numPr>
          <w:ilvl w:val="0"/>
          <w:numId w:val="12"/>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They were educated and trained in wrestling, in the use of various weapons of offence and </w:t>
      </w:r>
      <w:proofErr w:type="spellStart"/>
      <w:r w:rsidRPr="00EA1B8D">
        <w:rPr>
          <w:rFonts w:ascii="Arial" w:eastAsia="Times New Roman" w:hAnsi="Arial" w:cs="Arial"/>
          <w:color w:val="444444"/>
          <w:sz w:val="21"/>
          <w:szCs w:val="21"/>
        </w:rPr>
        <w:t>defence</w:t>
      </w:r>
      <w:proofErr w:type="spellEnd"/>
      <w:r w:rsidRPr="00EA1B8D">
        <w:rPr>
          <w:rFonts w:ascii="Arial" w:eastAsia="Times New Roman" w:hAnsi="Arial" w:cs="Arial"/>
          <w:color w:val="444444"/>
          <w:sz w:val="21"/>
          <w:szCs w:val="21"/>
        </w:rPr>
        <w:t>, in music and fine arts.</w:t>
      </w:r>
    </w:p>
    <w:p w:rsidR="00EA1B8D" w:rsidRPr="00EA1B8D" w:rsidRDefault="00EA1B8D" w:rsidP="00EA1B8D">
      <w:pPr>
        <w:numPr>
          <w:ilvl w:val="0"/>
          <w:numId w:val="12"/>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Some women also received education of high order.</w:t>
      </w:r>
    </w:p>
    <w:p w:rsidR="00EA1B8D" w:rsidRPr="00EA1B8D" w:rsidRDefault="00EA1B8D" w:rsidP="00EA1B8D">
      <w:pPr>
        <w:numPr>
          <w:ilvl w:val="0"/>
          <w:numId w:val="12"/>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Nuniz</w:t>
      </w:r>
      <w:proofErr w:type="spellEnd"/>
      <w:r w:rsidRPr="00EA1B8D">
        <w:rPr>
          <w:rFonts w:ascii="Arial" w:eastAsia="Times New Roman" w:hAnsi="Arial" w:cs="Arial"/>
          <w:color w:val="444444"/>
          <w:sz w:val="21"/>
          <w:szCs w:val="21"/>
        </w:rPr>
        <w:t xml:space="preserve"> writes that the kings had women astrologers, clerks, accountants, guards and wrestlers.</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Social life</w:t>
      </w:r>
    </w:p>
    <w:p w:rsidR="00EA1B8D" w:rsidRPr="00EA1B8D" w:rsidRDefault="00EA1B8D" w:rsidP="00EA1B8D">
      <w:pPr>
        <w:numPr>
          <w:ilvl w:val="0"/>
          <w:numId w:val="13"/>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The society was systemized.</w:t>
      </w:r>
    </w:p>
    <w:p w:rsidR="00EA1B8D" w:rsidRPr="00EA1B8D" w:rsidRDefault="00EA1B8D" w:rsidP="00EA1B8D">
      <w:pPr>
        <w:numPr>
          <w:ilvl w:val="0"/>
          <w:numId w:val="13"/>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Child marriage, polygamy and sati were prevalent.</w:t>
      </w:r>
    </w:p>
    <w:p w:rsidR="00EA1B8D" w:rsidRPr="00EA1B8D" w:rsidRDefault="00EA1B8D" w:rsidP="00EA1B8D">
      <w:pPr>
        <w:numPr>
          <w:ilvl w:val="0"/>
          <w:numId w:val="13"/>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The kings allowed freedom of religion.</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Economic conditions</w:t>
      </w:r>
    </w:p>
    <w:p w:rsidR="00EA1B8D" w:rsidRPr="00EA1B8D" w:rsidRDefault="00EA1B8D" w:rsidP="00EA1B8D">
      <w:pPr>
        <w:numPr>
          <w:ilvl w:val="0"/>
          <w:numId w:val="14"/>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Controlled by their irrigational policies.</w:t>
      </w:r>
    </w:p>
    <w:p w:rsidR="00EA1B8D" w:rsidRPr="00EA1B8D" w:rsidRDefault="00EA1B8D" w:rsidP="00EA1B8D">
      <w:pPr>
        <w:numPr>
          <w:ilvl w:val="0"/>
          <w:numId w:val="14"/>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Textiles, mining, metallurgy perfumery, and other several industries existed.</w:t>
      </w:r>
    </w:p>
    <w:p w:rsidR="00EA1B8D" w:rsidRPr="00EA1B8D" w:rsidRDefault="00EA1B8D" w:rsidP="00EA1B8D">
      <w:pPr>
        <w:numPr>
          <w:ilvl w:val="0"/>
          <w:numId w:val="14"/>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They had commercial relations with, the islands in the Indian Ocean, Abyssinia, Arabia, Burma, China, Persia, </w:t>
      </w:r>
      <w:proofErr w:type="gramStart"/>
      <w:r w:rsidRPr="00EA1B8D">
        <w:rPr>
          <w:rFonts w:ascii="Arial" w:eastAsia="Times New Roman" w:hAnsi="Arial" w:cs="Arial"/>
          <w:color w:val="444444"/>
          <w:sz w:val="21"/>
          <w:szCs w:val="21"/>
        </w:rPr>
        <w:t>Portugal ,</w:t>
      </w:r>
      <w:proofErr w:type="gramEnd"/>
      <w:r w:rsidRPr="00EA1B8D">
        <w:rPr>
          <w:rFonts w:ascii="Arial" w:eastAsia="Times New Roman" w:hAnsi="Arial" w:cs="Arial"/>
          <w:color w:val="444444"/>
          <w:sz w:val="21"/>
          <w:szCs w:val="21"/>
        </w:rPr>
        <w:t xml:space="preserve"> South Africa, and The Malay Archipelago.</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Contribution to Architecture and Literature</w:t>
      </w:r>
    </w:p>
    <w:p w:rsidR="00EA1B8D" w:rsidRPr="00EA1B8D" w:rsidRDefault="00EA1B8D" w:rsidP="00EA1B8D">
      <w:pPr>
        <w:numPr>
          <w:ilvl w:val="0"/>
          <w:numId w:val="15"/>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 </w:t>
      </w:r>
      <w:proofErr w:type="spellStart"/>
      <w:r w:rsidRPr="00EA1B8D">
        <w:rPr>
          <w:rFonts w:ascii="Arial" w:eastAsia="Times New Roman" w:hAnsi="Arial" w:cs="Arial"/>
          <w:color w:val="444444"/>
          <w:sz w:val="21"/>
          <w:szCs w:val="21"/>
        </w:rPr>
        <w:t>Hazara</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Ramasami</w:t>
      </w:r>
      <w:proofErr w:type="spellEnd"/>
      <w:r w:rsidRPr="00EA1B8D">
        <w:rPr>
          <w:rFonts w:ascii="Arial" w:eastAsia="Times New Roman" w:hAnsi="Arial" w:cs="Arial"/>
          <w:color w:val="444444"/>
          <w:sz w:val="21"/>
          <w:szCs w:val="21"/>
        </w:rPr>
        <w:t xml:space="preserve"> temple and </w:t>
      </w:r>
      <w:proofErr w:type="spellStart"/>
      <w:r w:rsidRPr="00EA1B8D">
        <w:rPr>
          <w:rFonts w:ascii="Arial" w:eastAsia="Times New Roman" w:hAnsi="Arial" w:cs="Arial"/>
          <w:color w:val="444444"/>
          <w:sz w:val="21"/>
          <w:szCs w:val="21"/>
        </w:rPr>
        <w:t>Vittalaswamy</w:t>
      </w:r>
      <w:proofErr w:type="spellEnd"/>
      <w:r w:rsidRPr="00EA1B8D">
        <w:rPr>
          <w:rFonts w:ascii="Arial" w:eastAsia="Times New Roman" w:hAnsi="Arial" w:cs="Arial"/>
          <w:color w:val="444444"/>
          <w:sz w:val="21"/>
          <w:szCs w:val="21"/>
        </w:rPr>
        <w:t xml:space="preserve"> temple was built during this period</w:t>
      </w:r>
    </w:p>
    <w:p w:rsidR="00EA1B8D" w:rsidRPr="00EA1B8D" w:rsidRDefault="00EA1B8D" w:rsidP="00EA1B8D">
      <w:pPr>
        <w:numPr>
          <w:ilvl w:val="0"/>
          <w:numId w:val="15"/>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 bronze image of </w:t>
      </w:r>
      <w:proofErr w:type="spellStart"/>
      <w:r w:rsidRPr="00EA1B8D">
        <w:rPr>
          <w:rFonts w:ascii="Arial" w:eastAsia="Times New Roman" w:hAnsi="Arial" w:cs="Arial"/>
          <w:color w:val="444444"/>
          <w:sz w:val="21"/>
          <w:szCs w:val="21"/>
        </w:rPr>
        <w:t>Krishnadeva</w:t>
      </w:r>
      <w:proofErr w:type="spellEnd"/>
      <w:r w:rsidRPr="00EA1B8D">
        <w:rPr>
          <w:rFonts w:ascii="Arial" w:eastAsia="Times New Roman" w:hAnsi="Arial" w:cs="Arial"/>
          <w:color w:val="444444"/>
          <w:sz w:val="21"/>
          <w:szCs w:val="21"/>
        </w:rPr>
        <w:t xml:space="preserve"> Raya is a masterpiece.</w:t>
      </w:r>
    </w:p>
    <w:p w:rsidR="00EA1B8D" w:rsidRPr="00EA1B8D" w:rsidRDefault="00EA1B8D" w:rsidP="00EA1B8D">
      <w:pPr>
        <w:numPr>
          <w:ilvl w:val="0"/>
          <w:numId w:val="15"/>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Sanskrit, Tamil, Telugu and Kannada literature were developed.</w:t>
      </w:r>
    </w:p>
    <w:p w:rsidR="00EA1B8D" w:rsidRPr="00EA1B8D" w:rsidRDefault="00EA1B8D" w:rsidP="00EA1B8D">
      <w:pPr>
        <w:numPr>
          <w:ilvl w:val="0"/>
          <w:numId w:val="15"/>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Sayana</w:t>
      </w:r>
      <w:proofErr w:type="spellEnd"/>
      <w:r w:rsidRPr="00EA1B8D">
        <w:rPr>
          <w:rFonts w:ascii="Arial" w:eastAsia="Times New Roman" w:hAnsi="Arial" w:cs="Arial"/>
          <w:color w:val="444444"/>
          <w:sz w:val="21"/>
          <w:szCs w:val="21"/>
        </w:rPr>
        <w:t xml:space="preserve"> wrote commentaries on Vedas.</w:t>
      </w:r>
    </w:p>
    <w:p w:rsidR="00EA1B8D" w:rsidRPr="00EA1B8D" w:rsidRDefault="00EA1B8D" w:rsidP="00EA1B8D">
      <w:pPr>
        <w:numPr>
          <w:ilvl w:val="0"/>
          <w:numId w:val="15"/>
        </w:numPr>
        <w:spacing w:before="100" w:beforeAutospacing="1" w:after="75" w:line="240" w:lineRule="auto"/>
        <w:rPr>
          <w:rFonts w:ascii="Arial" w:eastAsia="Times New Roman" w:hAnsi="Arial" w:cs="Arial"/>
          <w:color w:val="444444"/>
          <w:sz w:val="21"/>
          <w:szCs w:val="21"/>
        </w:rPr>
      </w:pPr>
      <w:proofErr w:type="spellStart"/>
      <w:r w:rsidRPr="00EA1B8D">
        <w:rPr>
          <w:rFonts w:ascii="Arial" w:eastAsia="Times New Roman" w:hAnsi="Arial" w:cs="Arial"/>
          <w:color w:val="444444"/>
          <w:sz w:val="21"/>
          <w:szCs w:val="21"/>
        </w:rPr>
        <w:t>Krishnadevaraya</w:t>
      </w:r>
      <w:proofErr w:type="spellEnd"/>
      <w:r w:rsidRPr="00EA1B8D">
        <w:rPr>
          <w:rFonts w:ascii="Arial" w:eastAsia="Times New Roman" w:hAnsi="Arial" w:cs="Arial"/>
          <w:color w:val="444444"/>
          <w:sz w:val="21"/>
          <w:szCs w:val="21"/>
        </w:rPr>
        <w:t xml:space="preserve"> wrote </w:t>
      </w:r>
      <w:proofErr w:type="spellStart"/>
      <w:r w:rsidRPr="00EA1B8D">
        <w:rPr>
          <w:rFonts w:ascii="Arial" w:eastAsia="Times New Roman" w:hAnsi="Arial" w:cs="Arial"/>
          <w:color w:val="444444"/>
          <w:sz w:val="21"/>
          <w:szCs w:val="21"/>
        </w:rPr>
        <w:t>Amuktamalyada</w:t>
      </w:r>
      <w:proofErr w:type="spellEnd"/>
      <w:r w:rsidRPr="00EA1B8D">
        <w:rPr>
          <w:rFonts w:ascii="Arial" w:eastAsia="Times New Roman" w:hAnsi="Arial" w:cs="Arial"/>
          <w:color w:val="444444"/>
          <w:sz w:val="21"/>
          <w:szCs w:val="21"/>
        </w:rPr>
        <w:t xml:space="preserve"> in Telugu and </w:t>
      </w:r>
      <w:proofErr w:type="spellStart"/>
      <w:r w:rsidRPr="00EA1B8D">
        <w:rPr>
          <w:rFonts w:ascii="Arial" w:eastAsia="Times New Roman" w:hAnsi="Arial" w:cs="Arial"/>
          <w:color w:val="444444"/>
          <w:sz w:val="21"/>
          <w:szCs w:val="21"/>
        </w:rPr>
        <w:t>Usha</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Parinayam</w:t>
      </w:r>
      <w:proofErr w:type="spellEnd"/>
      <w:r w:rsidRPr="00EA1B8D">
        <w:rPr>
          <w:rFonts w:ascii="Arial" w:eastAsia="Times New Roman" w:hAnsi="Arial" w:cs="Arial"/>
          <w:color w:val="444444"/>
          <w:sz w:val="21"/>
          <w:szCs w:val="21"/>
        </w:rPr>
        <w:t xml:space="preserve"> and </w:t>
      </w:r>
      <w:proofErr w:type="spellStart"/>
      <w:r w:rsidRPr="00EA1B8D">
        <w:rPr>
          <w:rFonts w:ascii="Arial" w:eastAsia="Times New Roman" w:hAnsi="Arial" w:cs="Arial"/>
          <w:color w:val="444444"/>
          <w:sz w:val="21"/>
          <w:szCs w:val="21"/>
        </w:rPr>
        <w:t>Jambavathi</w:t>
      </w:r>
      <w:proofErr w:type="spellEnd"/>
      <w:r w:rsidRPr="00EA1B8D">
        <w:rPr>
          <w:rFonts w:ascii="Arial" w:eastAsia="Times New Roman" w:hAnsi="Arial" w:cs="Arial"/>
          <w:color w:val="444444"/>
          <w:sz w:val="21"/>
          <w:szCs w:val="21"/>
        </w:rPr>
        <w:t xml:space="preserve"> </w:t>
      </w:r>
      <w:proofErr w:type="spellStart"/>
      <w:r w:rsidRPr="00EA1B8D">
        <w:rPr>
          <w:rFonts w:ascii="Arial" w:eastAsia="Times New Roman" w:hAnsi="Arial" w:cs="Arial"/>
          <w:color w:val="444444"/>
          <w:sz w:val="21"/>
          <w:szCs w:val="21"/>
        </w:rPr>
        <w:t>Kalyanam</w:t>
      </w:r>
      <w:proofErr w:type="spellEnd"/>
      <w:r w:rsidRPr="00EA1B8D">
        <w:rPr>
          <w:rFonts w:ascii="Arial" w:eastAsia="Times New Roman" w:hAnsi="Arial" w:cs="Arial"/>
          <w:color w:val="444444"/>
          <w:sz w:val="21"/>
          <w:szCs w:val="21"/>
        </w:rPr>
        <w:t xml:space="preserve"> in Sanskrit.</w:t>
      </w:r>
    </w:p>
    <w:p w:rsidR="00EA1B8D" w:rsidRPr="00EA1B8D" w:rsidRDefault="00EA1B8D" w:rsidP="00EA1B8D">
      <w:pPr>
        <w:spacing w:after="150" w:line="240" w:lineRule="auto"/>
        <w:rPr>
          <w:rFonts w:ascii="Arial" w:eastAsia="Times New Roman" w:hAnsi="Arial" w:cs="Arial"/>
          <w:color w:val="444444"/>
          <w:sz w:val="24"/>
          <w:szCs w:val="24"/>
        </w:rPr>
      </w:pPr>
      <w:r w:rsidRPr="00EA1B8D">
        <w:rPr>
          <w:rFonts w:ascii="Arial" w:eastAsia="Times New Roman" w:hAnsi="Arial" w:cs="Arial"/>
          <w:b/>
          <w:bCs/>
          <w:color w:val="444444"/>
          <w:sz w:val="24"/>
          <w:szCs w:val="24"/>
        </w:rPr>
        <w:t>Decline of the Empire</w:t>
      </w:r>
    </w:p>
    <w:p w:rsidR="00EA1B8D" w:rsidRPr="00EA1B8D" w:rsidRDefault="00EA1B8D" w:rsidP="00EA1B8D">
      <w:pPr>
        <w:numPr>
          <w:ilvl w:val="0"/>
          <w:numId w:val="1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 rulers of the </w:t>
      </w:r>
      <w:proofErr w:type="spellStart"/>
      <w:r w:rsidRPr="00EA1B8D">
        <w:rPr>
          <w:rFonts w:ascii="Arial" w:eastAsia="Times New Roman" w:hAnsi="Arial" w:cs="Arial"/>
          <w:color w:val="444444"/>
          <w:sz w:val="21"/>
          <w:szCs w:val="21"/>
        </w:rPr>
        <w:t>Aravidu</w:t>
      </w:r>
      <w:proofErr w:type="spellEnd"/>
      <w:r w:rsidRPr="00EA1B8D">
        <w:rPr>
          <w:rFonts w:ascii="Arial" w:eastAsia="Times New Roman" w:hAnsi="Arial" w:cs="Arial"/>
          <w:color w:val="444444"/>
          <w:sz w:val="21"/>
          <w:szCs w:val="21"/>
        </w:rPr>
        <w:t xml:space="preserve"> dynasty were weak and incompetent.</w:t>
      </w:r>
    </w:p>
    <w:p w:rsidR="00EA1B8D" w:rsidRPr="00EA1B8D" w:rsidRDefault="00EA1B8D" w:rsidP="00EA1B8D">
      <w:pPr>
        <w:numPr>
          <w:ilvl w:val="0"/>
          <w:numId w:val="1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Many provincial governors became independent.</w:t>
      </w:r>
    </w:p>
    <w:p w:rsidR="00EA1B8D" w:rsidRPr="00EA1B8D" w:rsidRDefault="00EA1B8D" w:rsidP="00EA1B8D">
      <w:pPr>
        <w:numPr>
          <w:ilvl w:val="0"/>
          <w:numId w:val="16"/>
        </w:numPr>
        <w:spacing w:before="100" w:beforeAutospacing="1" w:after="75" w:line="240" w:lineRule="auto"/>
        <w:rPr>
          <w:rFonts w:ascii="Arial" w:eastAsia="Times New Roman" w:hAnsi="Arial" w:cs="Arial"/>
          <w:color w:val="444444"/>
          <w:sz w:val="21"/>
          <w:szCs w:val="21"/>
        </w:rPr>
      </w:pPr>
      <w:r w:rsidRPr="00EA1B8D">
        <w:rPr>
          <w:rFonts w:ascii="Arial" w:eastAsia="Times New Roman" w:hAnsi="Arial" w:cs="Arial"/>
          <w:color w:val="444444"/>
          <w:sz w:val="21"/>
          <w:szCs w:val="21"/>
        </w:rPr>
        <w:t xml:space="preserve">The rulers of </w:t>
      </w:r>
      <w:proofErr w:type="spellStart"/>
      <w:r w:rsidRPr="00EA1B8D">
        <w:rPr>
          <w:rFonts w:ascii="Arial" w:eastAsia="Times New Roman" w:hAnsi="Arial" w:cs="Arial"/>
          <w:color w:val="444444"/>
          <w:sz w:val="21"/>
          <w:szCs w:val="21"/>
        </w:rPr>
        <w:t>Bijapur</w:t>
      </w:r>
      <w:proofErr w:type="spellEnd"/>
      <w:r w:rsidRPr="00EA1B8D">
        <w:rPr>
          <w:rFonts w:ascii="Arial" w:eastAsia="Times New Roman" w:hAnsi="Arial" w:cs="Arial"/>
          <w:color w:val="444444"/>
          <w:sz w:val="21"/>
          <w:szCs w:val="21"/>
        </w:rPr>
        <w:t xml:space="preserve"> and Golconda seized some areas of </w:t>
      </w:r>
      <w:proofErr w:type="spellStart"/>
      <w:r w:rsidRPr="00EA1B8D">
        <w:rPr>
          <w:rFonts w:ascii="Arial" w:eastAsia="Times New Roman" w:hAnsi="Arial" w:cs="Arial"/>
          <w:color w:val="444444"/>
          <w:sz w:val="21"/>
          <w:szCs w:val="21"/>
        </w:rPr>
        <w:t>Vijayanagar</w:t>
      </w:r>
      <w:proofErr w:type="spellEnd"/>
      <w:r w:rsidRPr="00EA1B8D">
        <w:rPr>
          <w:rFonts w:ascii="Arial" w:eastAsia="Times New Roman" w:hAnsi="Arial" w:cs="Arial"/>
          <w:color w:val="444444"/>
          <w:sz w:val="21"/>
          <w:szCs w:val="21"/>
        </w:rPr>
        <w:t>.</w:t>
      </w:r>
    </w:p>
    <w:p w:rsidR="002B4F9B" w:rsidRDefault="002B4F9B"/>
    <w:sectPr w:rsidR="002B4F9B" w:rsidSect="002B4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53B"/>
    <w:multiLevelType w:val="multilevel"/>
    <w:tmpl w:val="F0C8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57A3D"/>
    <w:multiLevelType w:val="multilevel"/>
    <w:tmpl w:val="B70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7CCF"/>
    <w:multiLevelType w:val="multilevel"/>
    <w:tmpl w:val="C01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82BD7"/>
    <w:multiLevelType w:val="multilevel"/>
    <w:tmpl w:val="2B4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56C1E"/>
    <w:multiLevelType w:val="multilevel"/>
    <w:tmpl w:val="3746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A2DCC"/>
    <w:multiLevelType w:val="multilevel"/>
    <w:tmpl w:val="34D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F7F77"/>
    <w:multiLevelType w:val="multilevel"/>
    <w:tmpl w:val="741A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47E1E"/>
    <w:multiLevelType w:val="multilevel"/>
    <w:tmpl w:val="0E2C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32E64"/>
    <w:multiLevelType w:val="multilevel"/>
    <w:tmpl w:val="3A2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06C8E"/>
    <w:multiLevelType w:val="multilevel"/>
    <w:tmpl w:val="9BA6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3A1239"/>
    <w:multiLevelType w:val="multilevel"/>
    <w:tmpl w:val="76F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D7B30"/>
    <w:multiLevelType w:val="multilevel"/>
    <w:tmpl w:val="5032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F16135"/>
    <w:multiLevelType w:val="multilevel"/>
    <w:tmpl w:val="FA0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07502"/>
    <w:multiLevelType w:val="multilevel"/>
    <w:tmpl w:val="5B5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0132F3"/>
    <w:multiLevelType w:val="multilevel"/>
    <w:tmpl w:val="A38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23466"/>
    <w:multiLevelType w:val="multilevel"/>
    <w:tmpl w:val="FAD67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11"/>
  </w:num>
  <w:num w:numId="5">
    <w:abstractNumId w:val="14"/>
  </w:num>
  <w:num w:numId="6">
    <w:abstractNumId w:val="15"/>
  </w:num>
  <w:num w:numId="7">
    <w:abstractNumId w:val="13"/>
  </w:num>
  <w:num w:numId="8">
    <w:abstractNumId w:val="4"/>
  </w:num>
  <w:num w:numId="9">
    <w:abstractNumId w:val="0"/>
  </w:num>
  <w:num w:numId="10">
    <w:abstractNumId w:val="12"/>
  </w:num>
  <w:num w:numId="11">
    <w:abstractNumId w:val="6"/>
  </w:num>
  <w:num w:numId="12">
    <w:abstractNumId w:val="10"/>
  </w:num>
  <w:num w:numId="13">
    <w:abstractNumId w:val="2"/>
  </w:num>
  <w:num w:numId="14">
    <w:abstractNumId w:val="5"/>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A1B8D"/>
    <w:rsid w:val="002B4F9B"/>
    <w:rsid w:val="00655204"/>
    <w:rsid w:val="00EA1B8D"/>
    <w:rsid w:val="00F73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B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B8D"/>
    <w:rPr>
      <w:b/>
      <w:bCs/>
    </w:rPr>
  </w:style>
</w:styles>
</file>

<file path=word/webSettings.xml><?xml version="1.0" encoding="utf-8"?>
<w:webSettings xmlns:r="http://schemas.openxmlformats.org/officeDocument/2006/relationships" xmlns:w="http://schemas.openxmlformats.org/wordprocessingml/2006/main">
  <w:divs>
    <w:div w:id="9978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2019-10-15T05:15:00Z</dcterms:created>
  <dcterms:modified xsi:type="dcterms:W3CDTF">2019-10-15T05:19:00Z</dcterms:modified>
</cp:coreProperties>
</file>